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37E" w:rsidRPr="00431AF5" w:rsidRDefault="00E42F72" w:rsidP="00B87D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31AF5">
        <w:rPr>
          <w:rFonts w:ascii="Arial" w:hAnsi="Arial" w:cs="Arial"/>
          <w:b/>
          <w:color w:val="4472C4" w:themeColor="accent1"/>
          <w:sz w:val="32"/>
          <w:szCs w:val="32"/>
          <w:u w:val="single"/>
        </w:rPr>
        <w:t>HOW TO “RAISE HAND” FOR PUBLIC COM</w:t>
      </w:r>
      <w:r w:rsidR="00C06B0E" w:rsidRPr="00431AF5">
        <w:rPr>
          <w:rFonts w:ascii="Arial" w:hAnsi="Arial" w:cs="Arial"/>
          <w:b/>
          <w:color w:val="4472C4" w:themeColor="accent1"/>
          <w:sz w:val="32"/>
          <w:szCs w:val="32"/>
          <w:u w:val="single"/>
        </w:rPr>
        <w:t>M</w:t>
      </w:r>
      <w:r w:rsidRPr="00431AF5">
        <w:rPr>
          <w:rFonts w:ascii="Arial" w:hAnsi="Arial" w:cs="Arial"/>
          <w:b/>
          <w:color w:val="4472C4" w:themeColor="accent1"/>
          <w:sz w:val="32"/>
          <w:szCs w:val="32"/>
          <w:u w:val="single"/>
        </w:rPr>
        <w:t>ENT</w:t>
      </w:r>
    </w:p>
    <w:p w:rsidR="00431AF5" w:rsidRPr="00431AF5" w:rsidRDefault="00431AF5" w:rsidP="00431AF5">
      <w:pPr>
        <w:spacing w:after="0" w:line="240" w:lineRule="auto"/>
        <w:ind w:left="-90" w:right="-108"/>
        <w:jc w:val="center"/>
        <w:rPr>
          <w:rFonts w:ascii="Arial" w:hAnsi="Arial" w:cs="Arial"/>
          <w:b/>
          <w:sz w:val="12"/>
          <w:szCs w:val="12"/>
          <w:highlight w:val="yellow"/>
        </w:rPr>
      </w:pPr>
    </w:p>
    <w:p w:rsidR="00431AF5" w:rsidRPr="00175BBE" w:rsidRDefault="00431AF5" w:rsidP="00094412">
      <w:pPr>
        <w:spacing w:after="0" w:line="240" w:lineRule="auto"/>
        <w:ind w:left="-90" w:right="-18"/>
        <w:jc w:val="center"/>
        <w:rPr>
          <w:rFonts w:ascii="Arial" w:hAnsi="Arial" w:cs="Arial"/>
          <w:b/>
          <w:sz w:val="27"/>
          <w:szCs w:val="27"/>
        </w:rPr>
      </w:pPr>
      <w:r w:rsidRPr="00175BBE">
        <w:rPr>
          <w:rFonts w:ascii="Arial" w:hAnsi="Arial" w:cs="Arial"/>
          <w:b/>
          <w:sz w:val="27"/>
          <w:szCs w:val="27"/>
          <w:highlight w:val="yellow"/>
        </w:rPr>
        <w:t xml:space="preserve">Please wait for </w:t>
      </w:r>
      <w:r w:rsidR="00175BBE" w:rsidRPr="00175BBE">
        <w:rPr>
          <w:rFonts w:ascii="Arial" w:hAnsi="Arial" w:cs="Arial"/>
          <w:b/>
          <w:sz w:val="27"/>
          <w:szCs w:val="27"/>
          <w:highlight w:val="yellow"/>
        </w:rPr>
        <w:t xml:space="preserve">the </w:t>
      </w:r>
      <w:r w:rsidR="00094412" w:rsidRPr="00175BBE">
        <w:rPr>
          <w:rFonts w:ascii="Arial" w:hAnsi="Arial" w:cs="Arial"/>
          <w:b/>
          <w:sz w:val="27"/>
          <w:szCs w:val="27"/>
          <w:highlight w:val="yellow"/>
        </w:rPr>
        <w:t>announcement</w:t>
      </w:r>
      <w:r w:rsidRPr="00175BBE">
        <w:rPr>
          <w:rFonts w:ascii="Arial" w:hAnsi="Arial" w:cs="Arial"/>
          <w:b/>
          <w:sz w:val="27"/>
          <w:szCs w:val="27"/>
          <w:highlight w:val="yellow"/>
        </w:rPr>
        <w:t xml:space="preserve"> that your audio is unmuted before speaking. Clearly state your </w:t>
      </w:r>
      <w:r w:rsidRPr="00175BBE">
        <w:rPr>
          <w:rFonts w:ascii="Arial" w:hAnsi="Arial" w:cs="Arial"/>
          <w:b/>
          <w:color w:val="FF0000"/>
          <w:sz w:val="27"/>
          <w:szCs w:val="27"/>
          <w:highlight w:val="yellow"/>
        </w:rPr>
        <w:t xml:space="preserve">NAME </w:t>
      </w:r>
      <w:r w:rsidRPr="00175BBE">
        <w:rPr>
          <w:rFonts w:ascii="Arial" w:hAnsi="Arial" w:cs="Arial"/>
          <w:b/>
          <w:sz w:val="27"/>
          <w:szCs w:val="27"/>
          <w:highlight w:val="yellow"/>
        </w:rPr>
        <w:t>and</w:t>
      </w:r>
      <w:r w:rsidRPr="00175BBE">
        <w:rPr>
          <w:rFonts w:ascii="Arial" w:hAnsi="Arial" w:cs="Arial"/>
          <w:b/>
          <w:color w:val="FF0000"/>
          <w:sz w:val="27"/>
          <w:szCs w:val="27"/>
          <w:highlight w:val="yellow"/>
        </w:rPr>
        <w:t xml:space="preserve"> AREA OF RESIDENCE</w:t>
      </w:r>
      <w:r w:rsidRPr="00175BBE">
        <w:rPr>
          <w:rFonts w:ascii="Arial" w:hAnsi="Arial" w:cs="Arial"/>
          <w:b/>
          <w:sz w:val="27"/>
          <w:szCs w:val="27"/>
          <w:highlight w:val="yellow"/>
        </w:rPr>
        <w:t xml:space="preserve"> for the record. All</w:t>
      </w:r>
      <w:r w:rsidR="00094412" w:rsidRPr="00175BBE">
        <w:rPr>
          <w:rFonts w:ascii="Arial" w:hAnsi="Arial" w:cs="Arial"/>
          <w:b/>
          <w:sz w:val="27"/>
          <w:szCs w:val="27"/>
          <w:highlight w:val="yellow"/>
        </w:rPr>
        <w:t> </w:t>
      </w:r>
      <w:r w:rsidRPr="00175BBE">
        <w:rPr>
          <w:rFonts w:ascii="Arial" w:hAnsi="Arial" w:cs="Arial"/>
          <w:b/>
          <w:sz w:val="27"/>
          <w:szCs w:val="27"/>
          <w:highlight w:val="yellow"/>
        </w:rPr>
        <w:t xml:space="preserve">speakers </w:t>
      </w:r>
      <w:r w:rsidR="00175BBE">
        <w:rPr>
          <w:rFonts w:ascii="Arial" w:hAnsi="Arial" w:cs="Arial"/>
          <w:b/>
          <w:sz w:val="27"/>
          <w:szCs w:val="27"/>
          <w:highlight w:val="yellow"/>
        </w:rPr>
        <w:t>are</w:t>
      </w:r>
      <w:bookmarkStart w:id="0" w:name="_GoBack"/>
      <w:bookmarkEnd w:id="0"/>
      <w:r w:rsidRPr="00175BBE">
        <w:rPr>
          <w:rFonts w:ascii="Arial" w:hAnsi="Arial" w:cs="Arial"/>
          <w:b/>
          <w:sz w:val="27"/>
          <w:szCs w:val="27"/>
          <w:highlight w:val="yellow"/>
        </w:rPr>
        <w:t xml:space="preserve"> limited to </w:t>
      </w:r>
      <w:r w:rsidRPr="00175BBE">
        <w:rPr>
          <w:rFonts w:ascii="Arial" w:hAnsi="Arial" w:cs="Arial"/>
          <w:b/>
          <w:color w:val="FF0000"/>
          <w:sz w:val="27"/>
          <w:szCs w:val="27"/>
          <w:highlight w:val="yellow"/>
        </w:rPr>
        <w:t>THREE MINUTES</w:t>
      </w:r>
      <w:r w:rsidRPr="00175BBE">
        <w:rPr>
          <w:rFonts w:ascii="Arial" w:hAnsi="Arial" w:cs="Arial"/>
          <w:b/>
          <w:sz w:val="27"/>
          <w:szCs w:val="27"/>
          <w:highlight w:val="yellow"/>
        </w:rPr>
        <w:t>.</w:t>
      </w:r>
    </w:p>
    <w:p w:rsidR="008216B1" w:rsidRPr="00175BBE" w:rsidRDefault="00431AF5" w:rsidP="00094412">
      <w:pPr>
        <w:spacing w:after="0" w:line="240" w:lineRule="auto"/>
        <w:ind w:right="-18"/>
        <w:jc w:val="center"/>
        <w:rPr>
          <w:rFonts w:ascii="Arial" w:hAnsi="Arial" w:cs="Arial"/>
          <w:sz w:val="27"/>
          <w:szCs w:val="27"/>
        </w:rPr>
      </w:pPr>
      <w:r w:rsidRPr="00175BBE">
        <w:rPr>
          <w:rFonts w:ascii="Arial" w:hAnsi="Arial" w:cs="Arial"/>
          <w:b/>
          <w:sz w:val="27"/>
          <w:szCs w:val="27"/>
          <w:highlight w:val="yellow"/>
        </w:rPr>
        <w:t xml:space="preserve">To submit written comments, send email to: </w:t>
      </w:r>
      <w:hyperlink r:id="rId7" w:history="1">
        <w:r w:rsidRPr="00175BBE">
          <w:rPr>
            <w:rStyle w:val="Hyperlink"/>
            <w:rFonts w:ascii="Arial" w:hAnsi="Arial" w:cs="Arial"/>
            <w:b/>
            <w:sz w:val="27"/>
            <w:szCs w:val="27"/>
            <w:highlight w:val="yellow"/>
          </w:rPr>
          <w:t>Contact.Council@snoco.org</w:t>
        </w:r>
      </w:hyperlink>
    </w:p>
    <w:p w:rsidR="00431AF5" w:rsidRPr="00431AF5" w:rsidRDefault="00431AF5" w:rsidP="005419B4">
      <w:pPr>
        <w:spacing w:after="0" w:line="240" w:lineRule="auto"/>
        <w:rPr>
          <w:rFonts w:ascii="Arial" w:hAnsi="Arial" w:cs="Arial"/>
          <w:b/>
          <w:color w:val="4472C4" w:themeColor="accent1"/>
          <w:sz w:val="20"/>
          <w:szCs w:val="20"/>
          <w:u w:val="single"/>
        </w:rPr>
      </w:pPr>
    </w:p>
    <w:p w:rsidR="00B87D5D" w:rsidRPr="00F41630" w:rsidRDefault="00B87D5D" w:rsidP="005419B4">
      <w:pPr>
        <w:spacing w:after="0" w:line="240" w:lineRule="auto"/>
        <w:rPr>
          <w:rFonts w:ascii="Arial" w:hAnsi="Arial" w:cs="Arial"/>
          <w:b/>
          <w:color w:val="4472C4" w:themeColor="accent1"/>
          <w:sz w:val="30"/>
          <w:szCs w:val="30"/>
        </w:rPr>
      </w:pPr>
      <w:r w:rsidRPr="00F41630">
        <w:rPr>
          <w:rFonts w:ascii="Arial" w:hAnsi="Arial" w:cs="Arial"/>
          <w:b/>
          <w:color w:val="4472C4" w:themeColor="accent1"/>
          <w:sz w:val="30"/>
          <w:szCs w:val="30"/>
          <w:u w:val="single"/>
        </w:rPr>
        <w:t>ONLINE</w:t>
      </w:r>
      <w:r w:rsidRPr="00F41630">
        <w:rPr>
          <w:rFonts w:ascii="Arial" w:hAnsi="Arial" w:cs="Arial"/>
          <w:b/>
          <w:color w:val="4472C4" w:themeColor="accent1"/>
          <w:sz w:val="30"/>
          <w:szCs w:val="30"/>
        </w:rPr>
        <w:t xml:space="preserve">: </w:t>
      </w:r>
    </w:p>
    <w:p w:rsidR="00B87D5D" w:rsidRPr="00F41630" w:rsidRDefault="00E42F72" w:rsidP="00E42F72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F41630">
        <w:rPr>
          <w:rFonts w:ascii="Arial" w:hAnsi="Arial" w:cs="Arial"/>
          <w:sz w:val="30"/>
          <w:szCs w:val="30"/>
        </w:rPr>
        <w:t>C</w:t>
      </w:r>
      <w:r w:rsidR="00A5337E" w:rsidRPr="00F41630">
        <w:rPr>
          <w:rFonts w:ascii="Arial" w:hAnsi="Arial" w:cs="Arial"/>
          <w:sz w:val="30"/>
          <w:szCs w:val="30"/>
        </w:rPr>
        <w:t>lick “</w:t>
      </w:r>
      <w:r w:rsidR="00A5337E" w:rsidRPr="00F41630">
        <w:rPr>
          <w:rFonts w:ascii="Arial" w:hAnsi="Arial" w:cs="Arial"/>
          <w:b/>
          <w:sz w:val="30"/>
          <w:szCs w:val="30"/>
        </w:rPr>
        <w:t>Raise Hand</w:t>
      </w:r>
      <w:r w:rsidR="00A5337E" w:rsidRPr="00F41630">
        <w:rPr>
          <w:rFonts w:ascii="Arial" w:hAnsi="Arial" w:cs="Arial"/>
          <w:sz w:val="30"/>
          <w:szCs w:val="30"/>
        </w:rPr>
        <w:t xml:space="preserve">” </w:t>
      </w:r>
      <w:r w:rsidR="00431AF5">
        <w:rPr>
          <w:rFonts w:ascii="Arial" w:hAnsi="Arial" w:cs="Arial"/>
          <w:sz w:val="30"/>
          <w:szCs w:val="30"/>
        </w:rPr>
        <w:t>on the bottom of your Zoom screen.</w:t>
      </w:r>
      <w:r w:rsidR="00A5337E" w:rsidRPr="00F41630">
        <w:rPr>
          <w:rFonts w:ascii="Arial" w:hAnsi="Arial" w:cs="Arial"/>
          <w:sz w:val="30"/>
          <w:szCs w:val="30"/>
        </w:rPr>
        <w:t xml:space="preserve"> </w:t>
      </w:r>
    </w:p>
    <w:p w:rsidR="00B87D5D" w:rsidRPr="00484792" w:rsidRDefault="00B87D5D" w:rsidP="00781E0B">
      <w:pPr>
        <w:pStyle w:val="ListParagraph"/>
        <w:spacing w:after="0" w:line="240" w:lineRule="auto"/>
        <w:ind w:left="360"/>
        <w:rPr>
          <w:rFonts w:ascii="Arial" w:hAnsi="Arial" w:cs="Arial"/>
          <w:sz w:val="8"/>
          <w:szCs w:val="8"/>
        </w:rPr>
      </w:pPr>
    </w:p>
    <w:p w:rsidR="00B37F77" w:rsidRPr="00E42F72" w:rsidRDefault="00E85E75" w:rsidP="00E42F72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BF44D5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2DC8B9" wp14:editId="3C7A258B">
                <wp:simplePos x="0" y="0"/>
                <wp:positionH relativeFrom="margin">
                  <wp:posOffset>40943</wp:posOffset>
                </wp:positionH>
                <wp:positionV relativeFrom="paragraph">
                  <wp:posOffset>1969145</wp:posOffset>
                </wp:positionV>
                <wp:extent cx="1819275" cy="3048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AF5" w:rsidRPr="00BF44D5" w:rsidRDefault="00431AF5" w:rsidP="00431A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44D5">
                              <w:rPr>
                                <w:rFonts w:ascii="Arial" w:hAnsi="Arial" w:cs="Arial"/>
                                <w:b/>
                              </w:rPr>
                              <w:t>Click RAISE HAND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DC8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55.05pt;width:143.2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" fillcolor="yellow" strokecolor="red">
                <v:textbox>
                  <w:txbxContent>
                    <w:p w:rsidR="00431AF5" w:rsidRPr="00BF44D5" w:rsidRDefault="00431AF5" w:rsidP="00431AF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F44D5">
                        <w:rPr>
                          <w:rFonts w:ascii="Arial" w:hAnsi="Arial" w:cs="Arial"/>
                          <w:b/>
                        </w:rPr>
                        <w:t>Click RAISE HAND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elvetica" w:eastAsia="Times New Roman" w:hAnsi="Helvetic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266FF" wp14:editId="13F60D18">
                <wp:simplePos x="0" y="0"/>
                <wp:positionH relativeFrom="column">
                  <wp:posOffset>1745093</wp:posOffset>
                </wp:positionH>
                <wp:positionV relativeFrom="paragraph">
                  <wp:posOffset>2092363</wp:posOffset>
                </wp:positionV>
                <wp:extent cx="1235121" cy="240754"/>
                <wp:effectExtent l="19050" t="57150" r="22225" b="102235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46697">
                          <a:off x="0" y="0"/>
                          <a:ext cx="1235121" cy="240754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44CA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137.4pt;margin-top:164.75pt;width:97.25pt;height:18.95pt;rotation:-1119934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" adj="2105" fillcolor="red" strokecolor="#1f3763 [1604]" strokeweight="1pt"/>
            </w:pict>
          </mc:Fallback>
        </mc:AlternateContent>
      </w:r>
      <w:r w:rsidR="00431AF5">
        <w:rPr>
          <w:rFonts w:ascii="Helvetica" w:eastAsia="Times New Roman" w:hAnsi="Helvetica" w:cs="Times New Roman"/>
          <w:noProof/>
          <w:sz w:val="20"/>
          <w:szCs w:val="20"/>
        </w:rPr>
        <w:drawing>
          <wp:inline distT="0" distB="0" distL="0" distR="0" wp14:anchorId="397FE49A" wp14:editId="7A71B318">
            <wp:extent cx="3539320" cy="2485690"/>
            <wp:effectExtent l="0" t="0" r="4445" b="0"/>
            <wp:docPr id="2" name="Picture 2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218" cy="250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37E" w:rsidRPr="008216B1" w:rsidRDefault="00A5337E" w:rsidP="00781E0B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8"/>
        </w:rPr>
      </w:pPr>
    </w:p>
    <w:p w:rsidR="00B87D5D" w:rsidRPr="00F41630" w:rsidRDefault="00B87D5D" w:rsidP="00B87D5D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F41630">
        <w:rPr>
          <w:rFonts w:ascii="Arial" w:hAnsi="Arial" w:cs="Arial"/>
          <w:b/>
          <w:color w:val="4472C4" w:themeColor="accent1"/>
          <w:sz w:val="30"/>
          <w:szCs w:val="30"/>
          <w:u w:val="single"/>
        </w:rPr>
        <w:t>BY PHONE</w:t>
      </w:r>
      <w:r w:rsidRPr="00F41630">
        <w:rPr>
          <w:rFonts w:ascii="Arial" w:hAnsi="Arial" w:cs="Arial"/>
          <w:b/>
          <w:color w:val="4472C4" w:themeColor="accent1"/>
          <w:sz w:val="30"/>
          <w:szCs w:val="30"/>
        </w:rPr>
        <w:t>:</w:t>
      </w:r>
    </w:p>
    <w:p w:rsidR="00781E0B" w:rsidRPr="008216B1" w:rsidRDefault="00E42F72" w:rsidP="00E42F72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41630">
        <w:rPr>
          <w:rFonts w:ascii="Arial" w:hAnsi="Arial" w:cs="Arial"/>
          <w:b/>
          <w:sz w:val="30"/>
          <w:szCs w:val="30"/>
        </w:rPr>
        <w:t>Press</w:t>
      </w:r>
      <w:r w:rsidR="00781E0B" w:rsidRPr="00F41630">
        <w:rPr>
          <w:rFonts w:ascii="Arial" w:hAnsi="Arial" w:cs="Arial"/>
          <w:b/>
          <w:sz w:val="30"/>
          <w:szCs w:val="30"/>
        </w:rPr>
        <w:t xml:space="preserve"> *9 on your phone</w:t>
      </w:r>
      <w:r w:rsidRPr="00F41630">
        <w:rPr>
          <w:rFonts w:ascii="Arial" w:hAnsi="Arial" w:cs="Arial"/>
          <w:b/>
          <w:sz w:val="30"/>
          <w:szCs w:val="30"/>
        </w:rPr>
        <w:t xml:space="preserve"> to “raise hand”</w:t>
      </w:r>
      <w:r w:rsidR="00781E0B" w:rsidRPr="00F41630">
        <w:rPr>
          <w:rFonts w:ascii="Arial" w:hAnsi="Arial" w:cs="Arial"/>
          <w:b/>
          <w:sz w:val="30"/>
          <w:szCs w:val="30"/>
        </w:rPr>
        <w:t xml:space="preserve">. </w:t>
      </w:r>
    </w:p>
    <w:sectPr w:rsidR="00781E0B" w:rsidRPr="008216B1" w:rsidSect="00094412">
      <w:pgSz w:w="12240" w:h="15840"/>
      <w:pgMar w:top="576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FC6" w:rsidRDefault="004B4FC6" w:rsidP="0043008C">
      <w:pPr>
        <w:spacing w:after="0" w:line="240" w:lineRule="auto"/>
      </w:pPr>
      <w:r>
        <w:separator/>
      </w:r>
    </w:p>
  </w:endnote>
  <w:endnote w:type="continuationSeparator" w:id="0">
    <w:p w:rsidR="004B4FC6" w:rsidRDefault="004B4FC6" w:rsidP="0043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FC6" w:rsidRDefault="004B4FC6" w:rsidP="0043008C">
      <w:pPr>
        <w:spacing w:after="0" w:line="240" w:lineRule="auto"/>
      </w:pPr>
      <w:r>
        <w:separator/>
      </w:r>
    </w:p>
  </w:footnote>
  <w:footnote w:type="continuationSeparator" w:id="0">
    <w:p w:rsidR="004B4FC6" w:rsidRDefault="004B4FC6" w:rsidP="00430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33F"/>
    <w:multiLevelType w:val="hybridMultilevel"/>
    <w:tmpl w:val="C812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31626"/>
    <w:multiLevelType w:val="hybridMultilevel"/>
    <w:tmpl w:val="B5180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90249"/>
    <w:multiLevelType w:val="hybridMultilevel"/>
    <w:tmpl w:val="B5180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F2173"/>
    <w:multiLevelType w:val="hybridMultilevel"/>
    <w:tmpl w:val="03B483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5052BB"/>
    <w:multiLevelType w:val="hybridMultilevel"/>
    <w:tmpl w:val="8E6A0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B2AF5"/>
    <w:multiLevelType w:val="hybridMultilevel"/>
    <w:tmpl w:val="8E6A0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D1896"/>
    <w:multiLevelType w:val="hybridMultilevel"/>
    <w:tmpl w:val="03B483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2E"/>
    <w:rsid w:val="000344C9"/>
    <w:rsid w:val="0003547C"/>
    <w:rsid w:val="000418C1"/>
    <w:rsid w:val="00053601"/>
    <w:rsid w:val="00082D6E"/>
    <w:rsid w:val="00094412"/>
    <w:rsid w:val="00175BBE"/>
    <w:rsid w:val="001C16E7"/>
    <w:rsid w:val="00291616"/>
    <w:rsid w:val="00343FE2"/>
    <w:rsid w:val="0043008C"/>
    <w:rsid w:val="00431AF5"/>
    <w:rsid w:val="00435D0F"/>
    <w:rsid w:val="00484792"/>
    <w:rsid w:val="004A196C"/>
    <w:rsid w:val="004B4FC6"/>
    <w:rsid w:val="004E0548"/>
    <w:rsid w:val="005419B4"/>
    <w:rsid w:val="005D3DC9"/>
    <w:rsid w:val="00666C85"/>
    <w:rsid w:val="006F649C"/>
    <w:rsid w:val="007051BF"/>
    <w:rsid w:val="00722CD5"/>
    <w:rsid w:val="00740D54"/>
    <w:rsid w:val="00781E0B"/>
    <w:rsid w:val="007D4E0E"/>
    <w:rsid w:val="008216B1"/>
    <w:rsid w:val="00867E54"/>
    <w:rsid w:val="008D110D"/>
    <w:rsid w:val="008D546E"/>
    <w:rsid w:val="00960123"/>
    <w:rsid w:val="009E2CF5"/>
    <w:rsid w:val="00A5337E"/>
    <w:rsid w:val="00AF44F1"/>
    <w:rsid w:val="00B033CC"/>
    <w:rsid w:val="00B37F77"/>
    <w:rsid w:val="00B87D5D"/>
    <w:rsid w:val="00C06B0E"/>
    <w:rsid w:val="00C71B5E"/>
    <w:rsid w:val="00C87945"/>
    <w:rsid w:val="00CD74CE"/>
    <w:rsid w:val="00E42F72"/>
    <w:rsid w:val="00E85E75"/>
    <w:rsid w:val="00EC7C2E"/>
    <w:rsid w:val="00EF1356"/>
    <w:rsid w:val="00F021BF"/>
    <w:rsid w:val="00F41630"/>
    <w:rsid w:val="00F5238E"/>
    <w:rsid w:val="00FB12FB"/>
    <w:rsid w:val="00FD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9E31"/>
  <w15:chartTrackingRefBased/>
  <w15:docId w15:val="{1AE38257-9863-4EEB-9764-FDBF5B2A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7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8C"/>
  </w:style>
  <w:style w:type="paragraph" w:styleId="Footer">
    <w:name w:val="footer"/>
    <w:basedOn w:val="Normal"/>
    <w:link w:val="FooterChar"/>
    <w:uiPriority w:val="99"/>
    <w:unhideWhenUsed/>
    <w:rsid w:val="00430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8C"/>
  </w:style>
  <w:style w:type="character" w:styleId="Hyperlink">
    <w:name w:val="Hyperlink"/>
    <w:basedOn w:val="DefaultParagraphFont"/>
    <w:uiPriority w:val="99"/>
    <w:unhideWhenUsed/>
    <w:rsid w:val="00821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ontact.Council@sno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2db285f2-5f77-8b52-6ab8-3453608c260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Lao, Elena</dc:creator>
  <cp:keywords/>
  <dc:description/>
  <cp:lastModifiedBy>Lao, Elena</cp:lastModifiedBy>
  <cp:revision>5</cp:revision>
  <dcterms:created xsi:type="dcterms:W3CDTF">2020-06-22T14:47:00Z</dcterms:created>
  <dcterms:modified xsi:type="dcterms:W3CDTF">2020-06-22T16:27:00Z</dcterms:modified>
</cp:coreProperties>
</file>